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279" w:rsidRDefault="00086279" w:rsidP="00086279">
      <w:pPr>
        <w:pStyle w:val="ConsPlusNormal"/>
        <w:jc w:val="right"/>
        <w:outlineLvl w:val="0"/>
      </w:pPr>
      <w:r>
        <w:t>Приложение 9</w:t>
      </w:r>
    </w:p>
    <w:p w:rsidR="00086279" w:rsidRDefault="00086279" w:rsidP="00086279">
      <w:pPr>
        <w:pStyle w:val="ConsPlusNormal"/>
        <w:jc w:val="right"/>
      </w:pPr>
      <w:r>
        <w:t>к решению</w:t>
      </w:r>
    </w:p>
    <w:p w:rsidR="00086279" w:rsidRDefault="00086279" w:rsidP="00086279">
      <w:pPr>
        <w:pStyle w:val="ConsPlusNormal"/>
        <w:jc w:val="right"/>
      </w:pPr>
      <w:r>
        <w:t>Думы Кондинского района</w:t>
      </w:r>
    </w:p>
    <w:p w:rsidR="00086279" w:rsidRDefault="00086279" w:rsidP="00086279">
      <w:pPr>
        <w:pStyle w:val="ConsPlusNormal"/>
        <w:jc w:val="right"/>
      </w:pPr>
      <w:r>
        <w:t>от 25.12.2024 N 1212</w:t>
      </w:r>
    </w:p>
    <w:p w:rsidR="00086279" w:rsidRDefault="00086279" w:rsidP="00086279">
      <w:pPr>
        <w:pStyle w:val="ConsPlusNormal"/>
      </w:pPr>
    </w:p>
    <w:p w:rsidR="00086279" w:rsidRDefault="00086279" w:rsidP="00086279">
      <w:pPr>
        <w:pStyle w:val="ConsPlusTitle"/>
        <w:jc w:val="center"/>
      </w:pPr>
      <w:bookmarkStart w:id="0" w:name="P22515"/>
      <w:bookmarkEnd w:id="0"/>
      <w:r>
        <w:t>ВЕДОМСТВЕННАЯ СТРУКТУРА</w:t>
      </w:r>
    </w:p>
    <w:p w:rsidR="00086279" w:rsidRDefault="00086279" w:rsidP="00086279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086279" w:rsidRDefault="00086279" w:rsidP="00086279">
      <w:pPr>
        <w:pStyle w:val="ConsPlusTitle"/>
        <w:jc w:val="center"/>
      </w:pPr>
      <w:r>
        <w:t>НА 2025 ГОД</w:t>
      </w:r>
    </w:p>
    <w:p w:rsidR="00086279" w:rsidRDefault="00086279" w:rsidP="000862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86279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86279" w:rsidRDefault="00086279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6279" w:rsidRDefault="00086279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279" w:rsidRDefault="00086279" w:rsidP="00142E2E">
            <w:pPr>
              <w:pStyle w:val="ConsPlusNormal"/>
            </w:pPr>
          </w:p>
        </w:tc>
      </w:tr>
    </w:tbl>
    <w:p w:rsidR="00086279" w:rsidRDefault="00086279" w:rsidP="00086279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510"/>
        <w:gridCol w:w="567"/>
        <w:gridCol w:w="1587"/>
        <w:gridCol w:w="624"/>
        <w:gridCol w:w="1928"/>
        <w:gridCol w:w="1928"/>
      </w:tblGrid>
      <w:tr w:rsidR="00086279" w:rsidTr="00086279">
        <w:tc>
          <w:tcPr>
            <w:tcW w:w="4740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086279" w:rsidRDefault="00086279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  <w:jc w:val="center"/>
            </w:pPr>
            <w:r>
              <w:t>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4 382 200,00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4 382 200,00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4 382 200,00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3 439 721,91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942 478,09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8 137 533,94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8 137 533,94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8 137 533,94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6 121 783,47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1 838 250,47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5 884 206,00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5 884 206,00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5 884 206,00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4 444 410,00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1 439 796,00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Администрация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839 407 055,35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67 159 570,55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474 739 535,67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21 176 800,00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4 811 866,00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1 066 367,00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189 615 269,89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189 615 269,89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143 746 791,51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2 507 700,00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43 360 778,38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792 875,11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792 875,11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792 875,11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278 432 457,67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21 156 100,00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270 907 318,28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14 274 900,00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270 907 318,28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14 274 900,00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17 179 060,10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14 274 900,00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2 904 160,10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59 865,00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59 865,00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59 865,00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2 844 295,10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1 551 695,10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1 551 695,10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1 213 400,00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2 219 000,00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2 219 000,00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1 993 730,89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1 993 730,89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1 359 931,56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1 359 931,56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223 100,00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223 100,00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410 699,33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410 699,33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225 269,11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225 269,11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25 829,35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25 829,35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199 439,76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199 439,76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12 055 900,00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12 055 900,00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9 207 471,02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9 207 471,02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6 730 009,00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6 730 009,00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444 999,02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444 999,02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2 032 463,00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2 032 463,00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2 848 428,98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2 848 428,98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179 217,98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179 217,98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2 514 211,00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2 514 211,00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155 000,00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253 199 958,18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246 310 258,18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209 180 832,70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209 180 832,70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158 872 017,82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2 731 600,00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47 577 214,88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35 160 850,67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35 160 850,67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2 688 642,00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26 518 518,98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5 953 689,69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997 136,79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997 136,79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997 136,79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971 438,02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971 438,02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16 268,02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6 881 200,00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6 881 200,00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6 881 200,00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</w:t>
            </w:r>
            <w:r>
              <w:lastRenderedPageBreak/>
              <w:t>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4 690 009,97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4 690 009,97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126 300,00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126 300,00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97 004,61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97 004,61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29 295,39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29 295,39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4 563 709,97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4 563 709,97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4 563 709,97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4 563 709,97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4 563 709,97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4 563 709,97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1 203 590,03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193 939,39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193 939,39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193 939,39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2141382630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2141382630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2141382630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2141382630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Реализация мероприятий муниципальных программ (подпрограмм), направленных на развитие форм непосредственного осуществления населением местного </w:t>
            </w:r>
            <w:r>
              <w:lastRenderedPageBreak/>
              <w:t>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1 939,39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1 939,39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1 939,39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1 939,39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НАЦИОНАЛЬНАЯ БЕЗОПАСНОСТЬ И </w:t>
            </w:r>
            <w:r>
              <w:lastRenderedPageBreak/>
              <w:t>ПРАВООХРАНИТЕЛЬНАЯ ДЕЯТЕЛЬНОСТЬ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7 158 700,35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6 829 770,55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4 917 737,67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4 917 737,67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4 917 737,67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3 777 063,66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3 777 063,66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1 140 674,01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1 140 674,01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Осуществление переданных полномочий </w:t>
            </w:r>
            <w:r>
              <w:lastRenderedPageBreak/>
              <w:t>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1 912 032,88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1 912 032,88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946 348,03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946 348,03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946 348,03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946 348,03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205 165,59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205 165,59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679 222,15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679 222,15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61 960,29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61 960,29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965 684,85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965 684,85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965 684,85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965 684,85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523 461,67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523 461,67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147 223,18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147 223,18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295 000,00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Создание условий для деятельности народных </w:t>
            </w:r>
            <w:r>
              <w:lastRenderedPageBreak/>
              <w:t>дружин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175 660 228,03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38 680 000,00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9 109 977,32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6 689 947,46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6 689 947,46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6 689 947,46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4 367 519,46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4 361 685,06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4 361 685,06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3 354 456,31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1 007 228,75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5 834,40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5 834,40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5 834,40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2 322 428,00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2 322 428,00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2 322 428,00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1 783 738,87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538 689,13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33 343 000,00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142 900,00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32 673 100,00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150 300,00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150 300,00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68 437 916,78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68 437 916,78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68 437 916,78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68 437 916,78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43 836 706,78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41 267 406,78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41 267 406,78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41 267 406,78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47 854 733,12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47 854 733,12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47 854 733,12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47 854 733,12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12 782 394,41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12 782 394,41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12 782 394,41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12 782 394,41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4 137 790,00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3 949 040,00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3 949 040,00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2 939 438,67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2 939 438,67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2 939 438,67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2 939 438,67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2 939 438,67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12 776 810,81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5 337 000,00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1 902 300,00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1 688 210,00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1 688 210,00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1 688 210,00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1 688 210,00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1 258 715,00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1 258 715,00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49 363,00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49 363,00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380 132,00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380 132,00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214 090,00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214 090,00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214 090,00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214 090,00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145 638,37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145 638,37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68 451,63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68 451,63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рыбохозяйственного комплекса и деятельности </w:t>
            </w:r>
            <w:r>
              <w:lastRenderedPageBreak/>
              <w:t>по заготовке и переработке дикоросов"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3 434 700,00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3 864 849,47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141 060,00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141 060,00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141 060,00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141 060,00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141 060,00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141 060,00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24 845 444,32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Предоставление субсидий на возмещение </w:t>
            </w:r>
            <w:r>
              <w:lastRenderedPageBreak/>
              <w:t>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22 445 444,32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22 445 444,32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22 445 444,32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12 687 541,35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12 687 541,35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12 687 541,35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2 073 640,00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10 613 901,35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5 888 382,97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5 888 382,97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5 888 382,97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5 867 870,35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36 737 645,68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36 737 645,68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36 737 645,68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36 737 645,68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36 737 645,68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36 737 645,68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68 461 679,46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68 461 679,46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20 597 879,46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20 597 879,46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20 597 879,46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20 597 879,46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17 265 194,70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235 950,00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1 297 030,33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1 297 030,33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890 253,33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890 253,33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406 777,00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406 777,00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2 842 430,00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2 169 430,00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Осуществление полномочий по хранению, комплектованию, учету и использованию </w:t>
            </w:r>
            <w:r>
              <w:lastRenderedPageBreak/>
              <w:t>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473 000,00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49 809,88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49 809,88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423 190,12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423 190,12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17 488 000,00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313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10 600 000,00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"Оказание </w:t>
            </w:r>
            <w:r>
              <w:lastRenderedPageBreak/>
              <w:t>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779 252 970,19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80 232 629,45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40 396 098,51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38 407 398,51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38 180 441,91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38 180 441,91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29 096 714,94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227 100,00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8 856 626,97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226 956,60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226 956,60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226 956,60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652 304,15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652 304,15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196 995,85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196 995,85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Целевые средства бюджета автономного округа </w:t>
            </w:r>
            <w:r>
              <w:lastRenderedPageBreak/>
              <w:t>не отнесенные к муниципальным программам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5 653 400,00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801 629,45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583 062,33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583 062,33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583 062,33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218 567,12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218 567,12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218 567,12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176 608 849,88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13 722 082,18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8 636 880,00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8 636 880,00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8 636 880,00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8 636 880,00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8 636 880,00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8 636 880,00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16 688 232,85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16 688 232,85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16 688 232,85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24 339 144,85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24 339 144,85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24 339 144,85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116 185 200,00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116 185 200,00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116 185 200,00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133 076 677,78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98 162 111,11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98 162 111,11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98 162 111,11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9 256 257,52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228 257,52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228 257,52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228 257,52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9 028 000,00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9 028 000,00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9 028 000,00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88 905 853,59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76 257 053,59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76 257 053,59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76 257 053,59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34 914 566,67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30 666 666,67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20 666 666,67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20 666 666,67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Реализация инициативных проектов, отобранных по результатам конкурса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МЕЖБЮДЖЕТНЫЕ ТРАНСФЕРТЫ ОБЩЕГО </w:t>
            </w:r>
            <w: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416 218 573,89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72 928 300,00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управления </w:t>
            </w:r>
            <w:r>
              <w:lastRenderedPageBreak/>
              <w:t>муниципальными финансами"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116 399 173,89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694 977 565,72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23 723 274,43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23 723 274,43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23 723 274,43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23 723 274,43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20 318 513,48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15 426 143,79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152 080,00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4 658 665,01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3 404 760,95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3 404 760,95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2 924 227,00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2 924 227,00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2 924 227,00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480 533,95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106 733,95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106 733,95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368 750,00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571 499 528,27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471 453 428,27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471 453 428,27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433 226 521,38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433 226 521,38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408 227 177,29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408 227 177,29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408 227 177,29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11 268 822,71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11 268 822,71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11 268 822,71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13 730 521,38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13 382 001,09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13 382 001,09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13 382 001,09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348 520,29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348 520,29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348 520,29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38 226 906,89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27 759 118,85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24 053 099,70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1 414 260,00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1 414 260,00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1 414 260,00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</w:t>
            </w:r>
            <w:r>
              <w:lastRenderedPageBreak/>
              <w:t>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834 994,30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791 254,30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791 254,30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791 254,30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10 467 788,04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10 467 788,04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10 437 788,04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10 437 788,04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5 934 991,72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4 502 796,32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</w:t>
            </w:r>
            <w: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99 386 013,02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81 869 381,44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81 869 381,44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81 869 381,44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77 469 381,44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75 145 300,00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75 145 300,00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75 145 300,00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75 145 300,00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2 200 000,00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</w:t>
            </w:r>
            <w:r>
              <w:lastRenderedPageBreak/>
              <w:t>оплате жилищно-коммунальных услуг"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2 815 062 361,42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1 961 470 300,00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7 940 674,22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7 681 774,22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3 221 774,22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2 439 025,15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2 439 025,15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1 873 476,75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</w:t>
            </w:r>
            <w:r>
              <w:lastRenderedPageBreak/>
              <w:t>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565 548,40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779 655,07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779 655,07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779 655,07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3 310 000,00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3 310 000,00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2 542 242,75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767 757,25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2 794 562 087,20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1 949 428 300,00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479 468 285,08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370 710 597,00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479 468 285,08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370 710 597,00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479 468 285,08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370 710 597,00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"Содействие развитию дошкольного и общего </w:t>
            </w:r>
            <w:r>
              <w:lastRenderedPageBreak/>
              <w:t>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478 489 035,08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370 710 597,00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95 365 497,05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15 122 131,23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15 122 131,23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11 283 073,15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586 775,00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3 252 283,08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22 792 789,85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22 792 789,85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15 773 178,56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6 623 899,29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121 718,96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121 718,96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121 718,96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55 909 410,01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55 909 410,01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54 701 416,01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1 417 947,00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2 884 683,70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871 174,48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57 908,00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16 545,00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16 545,00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16 545,00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41 363,00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41 363,00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41 363,00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370 652 689,00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370 652 689,00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111 019 589,60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111 019 589,60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111 019 589,60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111 019 589,60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85 972 408,11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85 972 408,11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25 047 181,49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25 047 181,49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72 160 825,40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72 160 825,40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72 160 825,40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72 160 825,40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124 259,00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124 259,00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72 036 566,40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72 036 566,40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553 779,00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553 779,00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553 779,00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553 779,00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553 779,00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553 779,00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186 918 495,00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186 918 495,00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186 918 495,00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979 250,00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979 250,00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459 697,00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459 697,00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459 697,00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1 996 040 186,35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1 558 227 203,00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1 996 040 186,35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1 558 227 203,00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</w:t>
            </w:r>
            <w:r>
              <w:lastRenderedPageBreak/>
              <w:t>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бюджетным учреждениям на иные </w:t>
            </w:r>
            <w:r>
              <w:lastRenderedPageBreak/>
              <w:t>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3 251 010,00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2 044 314,50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617 384,50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Ежемесячное денежное вознаграждение за </w:t>
            </w:r>
            <w:r>
              <w:lastRenderedPageBreak/>
              <w:t>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73 400 600,00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41 255 269,00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12 459 091,00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1 916 929 376,35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1 558 227 203,00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1 910 902 333,99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1 553 897 103,00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314 298 386,91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73 026 646,82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73 026 646,82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52 244 486,09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4 784 666,92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учреждений привлекаемым лицам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42 414,00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15 955 079,81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182 398 702,11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182 398 702,11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2 597 278,00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86 107 727,00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93 693 697,11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10 250,00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35 319 190,84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35 319 190,84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33 979 076,86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1 340 113,98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23 543 597,14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Исполнение судебных актов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124 371,43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124 371,43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23 419 225,71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23 175 701,00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16 730,00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226 794,71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13 421 163,84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4 053 191,48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117 583 500,00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33 786 993,83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33 786 993,83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33 786 993,83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33 786 993,83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26 036 474,31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26 036 474,31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7 750 519,52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7 750 519,52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40 993 868,08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40 993 868,08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40 993 868,08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40 993 868,08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40 993 868,08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40 993 868,08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877 638,09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877 638,09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877 638,09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877 638,09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101 926,09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101 926,09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775 712,00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775 712,00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41 925 000,00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41 925 000,00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41 925 000,00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33 092,00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1 416 732 511,00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1 416 732 511,00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1 082 142 264,26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1 082 142 264,26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1 082 142 264,26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1 082 142 264,26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840 361 080,11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840 361 080,11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241 781 184,15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241 781 184,15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66 820 044,44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66 820 044,44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66 820 044,44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66 820 044,44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15 708 759,94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15 708 759,94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51 111 284,50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51 111 284,50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1 209 251,30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1 209 251,30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1 209 251,30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1 209 251,30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1 209 251,30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1 209 251,30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266 560 951,00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266 560 951,00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266 560 951,00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19 548 000,00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23 996 924,73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3 487 557,62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1 053 242,38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7 781 617,73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7 781 617,73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7 781 617,73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4 330 100,00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4 330 100,00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987 000,00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261 000,00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2 162 513,00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2 162 513,00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2 162 513,00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2 162 513,00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2 001 624,95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2 001 624,95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160 888,05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160 888,05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1 180 587,00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1 180 587,00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1 180 587,00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1 180 587,00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1 180 587,00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1 180 587,00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1 696 942,36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1 696 942,36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1 519 985,36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1 519 985,36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1 519 985,36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176 957,00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176 957,00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176 957,00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149 568 236,27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149 568 236,27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149 568 236,27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149 539 629,27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71 269 624,04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2 635 234,36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2 635 234,36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2 023 989,53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611 244,83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66 960 989,68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66 960 989,68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66 156 213,68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411 006,00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</w:t>
            </w:r>
            <w:r>
              <w:lastRenderedPageBreak/>
              <w:t>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44 237 648,35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44 237 648,35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43 042 272,68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2 389 937,00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40 652 335,68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27 184 559,69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313 173,90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313 173,90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240 532,95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72 640,95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26 871 385,79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25 731 059,39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21 123 845,84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4 607 213,55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Реализация наказов избирателей депутатам </w:t>
            </w:r>
            <w:r>
              <w:lastRenderedPageBreak/>
              <w:t>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169 485 379,50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20 490 500,00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169 485 379,50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20 490 500,00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169 485 379,50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20 490 500,00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21 744 200,00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21 744 200,00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21 744 200,00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21 744 200,00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16 520 600,00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234 300,00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4 989 300,00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113 407 517,69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1 158 000,00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61 564 833,75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60 198 335,75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60 198 335,75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46 154 327,22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13 837 436,53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1 309 019,00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1 309 019,00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425 269,00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671 095,00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44 679,00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44 679,00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520 220,00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1 158 000,00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1 158 000,00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931 482,00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931 482,00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717 743,00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717 743,00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213 739,00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213 739,00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226 518,00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226 518,00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226 518,00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33 877 721,81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2 098 971,73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1 987 126,56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1 987 126,56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1 987 126,56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111 845,17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45 618,00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45 618,00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66 227,17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66 227,17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организацию загородного лагеря с круглосуточным пребыванием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9 547 547,00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6 070 545,50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6 070 545,50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6 070 545,50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3 477 001,50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3 477 001,50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3 477 001,50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19 332 500,00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1 060 843,00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674 509,50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674 509,50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674 509,50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386 333,50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386 333,50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386 333,50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291 340,00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291 340,00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291 340,00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</w:t>
            </w:r>
            <w:r>
              <w:lastRenderedPageBreak/>
              <w:t>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12 042 000,00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333 015 933,86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722 237,19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625 237,19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625 237,19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625 237,19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625 237,19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393 237,19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393 237,19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393 237,19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393 237,19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"Обеспечение деятельности подведомственных </w:t>
            </w:r>
            <w:r>
              <w:lastRenderedPageBreak/>
              <w:t>учреждений"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22 917 870,00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236 982 226,67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229 219 626,67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228 828 626,67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218 100,00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11 478,95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228 038 416,13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225 558 499,13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29 422 742,13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1 034 592,00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1 034 592,00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680 500,00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267 592,00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5 369 557,99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5 369 557,99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1 087 357,99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22 966 292,14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22 966 292,14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17 583 282,14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5 383 010,00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193 952 900,00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82 795 200,00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82 795 200,00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18 901 800,00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2 040 000,00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1 810 000,00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1 810 000,00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2 479 917,00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2 479 917,00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2 389 645,00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2 389 645,00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2 389 645,00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7 431 968,21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7 431 968,21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5 594 277,73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1 756 790,48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330 631,79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330 631,79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330 631,79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230 861 756,69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876 528,32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22 870,00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22 870,00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12 130,00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12 130,00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229 717 768,89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57 505 098,79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57 505 098,79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57 505 098,79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57 505 098,79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28 743 635,17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28 743 635,17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28 206 610,28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27 398 440,28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808 170,00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537 024,89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537 024,89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</w:t>
            </w:r>
            <w:r>
              <w:lastRenderedPageBreak/>
              <w:t>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15 625 562,00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349 300,00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9 636 601,62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9 636 601,62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59 423,62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59 423,62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автономным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1 578 400,00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1 578 400,00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1 578 400,00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1 487 500,00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1 487 500,00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130 225,00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130 225,00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130 225,00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176 800,00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176 800,00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176 800,00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95 175,00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95 175,00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1 085 300,00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Спорт высших достижений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163 867 170,10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163 867 170,10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163 485 064,83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163 485 064,83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78 218 596,87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78 218 596,87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62 153 041,76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61 830 221,76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16 065 555,11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15 984 715,11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51 255 038,00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51 255 038,00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25 886 798,38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25 886 798,38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5 489 376,38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5 489 376,38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6 767 100,00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6 767 100,00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6 767 100,00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6 767 100,00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6 767 100,00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6 186 146,30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6 186 146,30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4 653 765,30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1 366 681,00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580 953,70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580 953,70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580 953,70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449 965 815,63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170 562 581,63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141 253 696,63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141 253 696,63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141 253 696,63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141 253 696,63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10 862 534,85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10 862 534,85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10 862 534,85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1 125 000,00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9 737 534,85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101 213 200,00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9 500 000,00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91 713 200,00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5 327 590,00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5 327 590,00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5 327 590,00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4 827 590,00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29 308 885,00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29 308 885,00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29 308 885,00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29 308 885,00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29 308 885,00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27 235 411,00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27 235 411,00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20 898 900,00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62 300,00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6 274 211,00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1 808 174,00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1 808 174,00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220 906,46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1 292 367,54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55 200,00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223 342 853,32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8 248 460,00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8 248 460,00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8 248 460,00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8 248 460,00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8 001 006,20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8 001 006,20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8 001 006,20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8 001 006,20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247 453,80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247 453,80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247 453,80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247 453,80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183 285 435,74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183 285 435,74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178 400 939,79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178 400 939,79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11 076 827,85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1 076 827,85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1 076 827,85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936 827,85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Закупка товаров, работ и услуг в целях капитального ремонта государственного </w:t>
            </w:r>
            <w:r>
              <w:lastRenderedPageBreak/>
              <w:t>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4 884 495,95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4 884 495,95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4 640 270,80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4 640 270,80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4 640 270,80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4 640 270,80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31 808 957,58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4 269 900,00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4 269 900,00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4 269 900,00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24 312 349,41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14 767 682,74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14 767 682,74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3 226 708,17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3 226 708,17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Расходы на уличное освещение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3 226 708,17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3 226 708,17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3 226 708,17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3 226 708,17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51 485 740,00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Закупка товаров, работ и услуг в целях капитального ремонта государственного </w:t>
            </w:r>
            <w:r>
              <w:lastRenderedPageBreak/>
              <w:t>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</w:t>
            </w:r>
            <w:r>
              <w:lastRenderedPageBreak/>
              <w:t>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295 627 208,70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85 279 300,00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2 693 667,58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2 611 967,58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"Гуманное обращение с животными"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2 286 500,00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64 700,00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49 692,78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49 692,78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15 007,22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15 007,22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2 221 800,00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2 221 800,00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2 221 800,00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2 221 800,00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2 221 800,00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2 221 800,00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325 467,58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325 467,58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325 467,58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87 754,00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7 754,00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7 754,00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289 974 341,12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80 039 300,00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273 105 241,12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80 036 700,00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273 105 241,12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80 036 700,00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273 105 241,12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80 036 700,00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32 574 430,00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4 604 100,00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4 604 100,00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4 604 100,00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629 100,00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3 975 000,00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96 907 133,34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80 036 700,00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>
              <w:lastRenderedPageBreak/>
              <w:t>организациям бюджетной сферы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9 028 000,00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9 028 000,00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9 028 000,00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9 028 000,00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49 275 400,00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30 761 300,00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143 623 677,78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16 869 100,00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жилищно-коммунального комплекса"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16 869 100,00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16 869 100,00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12 854 000,00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130 700,00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3 881 800,00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 xml:space="preserve">Комплекс процессных мероприятий "Обеспечение равных прав потребителей на </w:t>
            </w:r>
            <w:r>
              <w:lastRenderedPageBreak/>
              <w:t>получение энергетических ресурсов"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2 600,00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1 996,93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603,07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120 000,00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92 165,90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92 165,90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27 834,10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27 834,10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2 833 500,00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34 000,00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26 113,67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7 886,33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2 799 500,00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  <w:bookmarkStart w:id="1" w:name="_GoBack"/>
            <w:bookmarkEnd w:id="1"/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2 799 500,00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2 799 500,00</w:t>
            </w:r>
          </w:p>
        </w:tc>
      </w:tr>
      <w:tr w:rsidR="00086279" w:rsidTr="00086279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40" w:type="dxa"/>
          </w:tcPr>
          <w:p w:rsidR="00086279" w:rsidRDefault="00086279" w:rsidP="00142E2E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10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56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587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624" w:type="dxa"/>
          </w:tcPr>
          <w:p w:rsidR="00086279" w:rsidRDefault="00086279" w:rsidP="00142E2E">
            <w:pPr>
              <w:pStyle w:val="ConsPlusNormal"/>
            </w:pP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6 456 738 807,50</w:t>
            </w:r>
          </w:p>
        </w:tc>
        <w:tc>
          <w:tcPr>
            <w:tcW w:w="1928" w:type="dxa"/>
          </w:tcPr>
          <w:p w:rsidR="00086279" w:rsidRDefault="00086279" w:rsidP="00142E2E">
            <w:pPr>
              <w:pStyle w:val="ConsPlusNormal"/>
            </w:pPr>
            <w:r>
              <w:t>2 198 587 900,00</w:t>
            </w:r>
          </w:p>
        </w:tc>
      </w:tr>
    </w:tbl>
    <w:p w:rsidR="00F0724A" w:rsidRDefault="00F0724A"/>
    <w:sectPr w:rsidR="00F0724A" w:rsidSect="000862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267"/>
    <w:rsid w:val="00086279"/>
    <w:rsid w:val="002E126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8627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86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8627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86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8627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8627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8627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8627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86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8627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86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8627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8627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8627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7793&amp;dst=100047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185</Pages>
  <Words>35250</Words>
  <Characters>200930</Characters>
  <Application>Microsoft Office Word</Application>
  <DocSecurity>0</DocSecurity>
  <Lines>1674</Lines>
  <Paragraphs>471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2025-07-21T12:33:00Z</dcterms:created>
  <dcterms:modified xsi:type="dcterms:W3CDTF">2025-07-21T12:33:00Z</dcterms:modified>
</cp:coreProperties>
</file>